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D5" w:rsidRPr="002459C9" w:rsidRDefault="002459C9">
      <w:pPr>
        <w:rPr>
          <w:sz w:val="36"/>
          <w:szCs w:val="36"/>
        </w:rPr>
      </w:pPr>
      <w:bookmarkStart w:id="0" w:name="_GoBack"/>
      <w:bookmarkEnd w:id="0"/>
      <w:r w:rsidRPr="002459C9">
        <w:rPr>
          <w:sz w:val="36"/>
          <w:szCs w:val="36"/>
        </w:rPr>
        <w:t>The reason for Earth’s seasons is that the Earth is tilted on its axis. This leads to both a change in the angle at which the Sun’s light hits the Earth’s surface and also a change in the distance of a given point on Earth from the Sun. The seasonal changes in temperature are primarily due to the angle change, with minimal contributions from the change in distance.</w:t>
      </w:r>
    </w:p>
    <w:sectPr w:rsidR="00EC15D5" w:rsidRPr="002459C9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C9"/>
    <w:rsid w:val="002459C9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DDBD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314</Characters>
  <Application>Microsoft Macintosh Word</Application>
  <DocSecurity>0</DocSecurity>
  <Lines>2</Lines>
  <Paragraphs>1</Paragraphs>
  <ScaleCrop>false</ScaleCrop>
  <Company>University of Illinois Laboratory High School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1</cp:revision>
  <dcterms:created xsi:type="dcterms:W3CDTF">2016-11-16T16:21:00Z</dcterms:created>
  <dcterms:modified xsi:type="dcterms:W3CDTF">2016-11-16T18:18:00Z</dcterms:modified>
</cp:coreProperties>
</file>